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540" w:firstLine="0"/>
        <w:jc w:val="center"/>
        <w:rPr>
          <w:b w:val="1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DECLARAȚIE DE ONOARE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Subsemnata/subsemnatul, 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Numele Prenumele</w:t>
      </w:r>
      <w:r w:rsidDel="00000000" w:rsidR="00000000" w:rsidRPr="00000000">
        <w:rPr>
          <w:sz w:val="20"/>
          <w:szCs w:val="20"/>
          <w:rtl w:val="0"/>
        </w:rPr>
        <w:t xml:space="preserve">, în calitate de 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Poziția în companie</w:t>
      </w:r>
      <w:r w:rsidDel="00000000" w:rsidR="00000000" w:rsidRPr="00000000">
        <w:rPr>
          <w:sz w:val="20"/>
          <w:szCs w:val="20"/>
          <w:rtl w:val="0"/>
        </w:rPr>
        <w:t xml:space="preserve">, împuternicit să reprezint compania 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Denumirea Companiei</w:t>
      </w:r>
      <w:r w:rsidDel="00000000" w:rsidR="00000000" w:rsidRPr="00000000">
        <w:rPr>
          <w:sz w:val="20"/>
          <w:szCs w:val="20"/>
          <w:rtl w:val="0"/>
        </w:rPr>
        <w:t xml:space="preserve">,</w:t>
      </w:r>
      <w:r w:rsidDel="00000000" w:rsidR="00000000" w:rsidRPr="00000000">
        <w:rPr>
          <w:sz w:val="20"/>
          <w:szCs w:val="20"/>
          <w:rtl w:val="0"/>
        </w:rPr>
        <w:t xml:space="preserve"> IDNO ___________________, certific că </w:t>
      </w:r>
      <w:r w:rsidDel="00000000" w:rsidR="00000000" w:rsidRPr="00000000">
        <w:rPr>
          <w:b w:val="1"/>
          <w:sz w:val="20"/>
          <w:szCs w:val="20"/>
          <w:rtl w:val="0"/>
        </w:rPr>
        <w:t xml:space="preserve">m-am informat cu privire la condițiile de participare la apelul pentru Programul Digital Impact, axat pe regiunea Cahul, faza 2</w:t>
      </w:r>
      <w:r w:rsidDel="00000000" w:rsidR="00000000" w:rsidRPr="00000000">
        <w:rPr>
          <w:sz w:val="20"/>
          <w:szCs w:val="20"/>
          <w:rtl w:val="0"/>
        </w:rPr>
        <w:t xml:space="preserve">, realizat de Fundația Startup Moldova ca parte a proiectului EU4Moldova: Startup City Cahul, finanțat de Uniunea Europeană în parteneriat cu Suedia și implementat de ATIC.</w:t>
      </w:r>
    </w:p>
    <w:p w:rsidR="00000000" w:rsidDel="00000000" w:rsidP="00000000" w:rsidRDefault="00000000" w:rsidRPr="00000000" w14:paraId="00000006">
      <w:pPr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În cazul selectării în calitate de beneficiar al Programului:</w:t>
      </w:r>
    </w:p>
    <w:p w:rsidR="00000000" w:rsidDel="00000000" w:rsidP="00000000" w:rsidRDefault="00000000" w:rsidRPr="00000000" w14:paraId="00000007">
      <w:pPr>
        <w:ind w:left="72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✔ </w:t>
      </w:r>
      <w:r w:rsidDel="00000000" w:rsidR="00000000" w:rsidRPr="00000000">
        <w:rPr>
          <w:sz w:val="20"/>
          <w:szCs w:val="20"/>
          <w:rtl w:val="0"/>
        </w:rPr>
        <w:t xml:space="preserve">Confirm că entitatea juridică pe care o reprezint </w:t>
      </w:r>
      <w:r w:rsidDel="00000000" w:rsidR="00000000" w:rsidRPr="00000000">
        <w:rPr>
          <w:b w:val="1"/>
          <w:sz w:val="20"/>
          <w:szCs w:val="20"/>
          <w:rtl w:val="0"/>
        </w:rPr>
        <w:t xml:space="preserve">dispune de resurse umane</w:t>
      </w:r>
      <w:r w:rsidDel="00000000" w:rsidR="00000000" w:rsidRPr="00000000">
        <w:rPr>
          <w:sz w:val="20"/>
          <w:szCs w:val="20"/>
          <w:rtl w:val="0"/>
        </w:rPr>
        <w:t xml:space="preserve"> cu competența și calificările profesionale necesare pentru implementarea proiectul propus.</w:t>
      </w:r>
    </w:p>
    <w:p w:rsidR="00000000" w:rsidDel="00000000" w:rsidP="00000000" w:rsidRDefault="00000000" w:rsidRPr="00000000" w14:paraId="00000008">
      <w:pPr>
        <w:ind w:left="72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✔ Confirm că entitatea juridică pe care o reprezint </w:t>
      </w:r>
      <w:r w:rsidDel="00000000" w:rsidR="00000000" w:rsidRPr="00000000">
        <w:rPr>
          <w:sz w:val="20"/>
          <w:szCs w:val="20"/>
          <w:rtl w:val="0"/>
        </w:rPr>
        <w:t xml:space="preserve">va fi direct responsabilă pentru pregătirea, gestionarea și implementarea proiectului și nu va acționa ca intermediar.</w:t>
      </w:r>
    </w:p>
    <w:p w:rsidR="00000000" w:rsidDel="00000000" w:rsidP="00000000" w:rsidRDefault="00000000" w:rsidRPr="00000000" w14:paraId="00000009">
      <w:pPr>
        <w:ind w:left="72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✔ Confirm că entitatea juridică pe care o reprezint </w:t>
      </w:r>
      <w:r w:rsidDel="00000000" w:rsidR="00000000" w:rsidRPr="00000000">
        <w:rPr>
          <w:b w:val="1"/>
          <w:sz w:val="20"/>
          <w:szCs w:val="20"/>
          <w:rtl w:val="0"/>
        </w:rPr>
        <w:t xml:space="preserve">înțelege obligativitatea de a contribui financiar cu cel puțin 20% din valoarea totală a proiectului</w:t>
      </w:r>
      <w:r w:rsidDel="00000000" w:rsidR="00000000" w:rsidRPr="00000000">
        <w:rPr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0A">
      <w:pPr>
        <w:ind w:left="72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✔ Confirm că entitatea juridică pe care o reprezint </w:t>
      </w:r>
      <w:r w:rsidDel="00000000" w:rsidR="00000000" w:rsidRPr="00000000">
        <w:rPr>
          <w:b w:val="1"/>
          <w:sz w:val="20"/>
          <w:szCs w:val="20"/>
          <w:rtl w:val="0"/>
        </w:rPr>
        <w:t xml:space="preserve">dispune de</w:t>
      </w:r>
      <w:r w:rsidDel="00000000" w:rsidR="00000000" w:rsidRPr="00000000">
        <w:rPr>
          <w:b w:val="1"/>
          <w:sz w:val="20"/>
          <w:szCs w:val="20"/>
          <w:rtl w:val="0"/>
        </w:rPr>
        <w:t xml:space="preserve"> resurse financiare pentru a acoperi cel puțin 20% din valoarea proiectului</w:t>
      </w:r>
      <w:r w:rsidDel="00000000" w:rsidR="00000000" w:rsidRPr="00000000">
        <w:rPr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0B">
      <w:pPr>
        <w:ind w:left="72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✔ Confirm că entitatea juridică pe care o reprezint </w:t>
      </w:r>
      <w:r w:rsidDel="00000000" w:rsidR="00000000" w:rsidRPr="00000000">
        <w:rPr>
          <w:b w:val="1"/>
          <w:sz w:val="20"/>
          <w:szCs w:val="20"/>
          <w:rtl w:val="0"/>
        </w:rPr>
        <w:t xml:space="preserve">nu</w:t>
      </w:r>
      <w:r w:rsidDel="00000000" w:rsidR="00000000" w:rsidRPr="00000000">
        <w:rPr>
          <w:b w:val="1"/>
          <w:sz w:val="20"/>
          <w:szCs w:val="20"/>
          <w:rtl w:val="0"/>
        </w:rPr>
        <w:t xml:space="preserve"> are datorii restante</w:t>
      </w:r>
      <w:r w:rsidDel="00000000" w:rsidR="00000000" w:rsidRPr="00000000">
        <w:rPr>
          <w:sz w:val="20"/>
          <w:szCs w:val="20"/>
          <w:rtl w:val="0"/>
        </w:rPr>
        <w:t xml:space="preserve"> către părți terțe: buget de stat sau furnizori. </w:t>
      </w:r>
    </w:p>
    <w:p w:rsidR="00000000" w:rsidDel="00000000" w:rsidP="00000000" w:rsidRDefault="00000000" w:rsidRPr="00000000" w14:paraId="0000000C">
      <w:pPr>
        <w:ind w:left="72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✔ Confirm că entitatea juridică pe care o reprezint, </w:t>
      </w:r>
      <w:r w:rsidDel="00000000" w:rsidR="00000000" w:rsidRPr="00000000">
        <w:rPr>
          <w:sz w:val="20"/>
          <w:szCs w:val="20"/>
          <w:rtl w:val="0"/>
        </w:rPr>
        <w:t xml:space="preserve">de la înregistrare și până în prezent, </w:t>
      </w:r>
      <w:r w:rsidDel="00000000" w:rsidR="00000000" w:rsidRPr="00000000">
        <w:rPr>
          <w:b w:val="1"/>
          <w:sz w:val="20"/>
          <w:szCs w:val="20"/>
          <w:rtl w:val="0"/>
        </w:rPr>
        <w:t xml:space="preserve">nu a fost acuzată de infracțiuni legate de operațiuni comerciale</w:t>
      </w:r>
      <w:r w:rsidDel="00000000" w:rsidR="00000000" w:rsidRPr="00000000">
        <w:rPr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0D">
      <w:pPr>
        <w:ind w:left="360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Reprezentant legal: </w:t>
        <w:tab/>
        <w:t xml:space="preserve">___________________________</w:t>
      </w:r>
    </w:p>
    <w:p w:rsidR="00000000" w:rsidDel="00000000" w:rsidP="00000000" w:rsidRDefault="00000000" w:rsidRPr="00000000" w14:paraId="0000000E">
      <w:pPr>
        <w:ind w:left="360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Funcția: </w:t>
        <w:tab/>
        <w:tab/>
        <w:tab/>
        <w:t xml:space="preserve">___________________________</w:t>
      </w:r>
    </w:p>
    <w:p w:rsidR="00000000" w:rsidDel="00000000" w:rsidP="00000000" w:rsidRDefault="00000000" w:rsidRPr="00000000" w14:paraId="0000000F">
      <w:pPr>
        <w:ind w:left="360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Compania:</w:t>
        <w:tab/>
        <w:tab/>
        <w:t xml:space="preserve">___________________________</w:t>
      </w:r>
    </w:p>
    <w:p w:rsidR="00000000" w:rsidDel="00000000" w:rsidP="00000000" w:rsidRDefault="00000000" w:rsidRPr="00000000" w14:paraId="00000010">
      <w:pPr>
        <w:ind w:left="360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Data: </w:t>
        <w:tab/>
        <w:tab/>
        <w:tab/>
        <w:t xml:space="preserve">___________________________</w:t>
      </w:r>
    </w:p>
    <w:p w:rsidR="00000000" w:rsidDel="00000000" w:rsidP="00000000" w:rsidRDefault="00000000" w:rsidRPr="00000000" w14:paraId="00000011">
      <w:pPr>
        <w:ind w:left="360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Semnătura: </w:t>
        <w:tab/>
        <w:tab/>
        <w:t xml:space="preserve">___________________________</w:t>
      </w:r>
    </w:p>
    <w:p w:rsidR="00000000" w:rsidDel="00000000" w:rsidP="00000000" w:rsidRDefault="00000000" w:rsidRPr="00000000" w14:paraId="00000012">
      <w:pPr>
        <w:ind w:left="0" w:firstLine="0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0" w:firstLine="0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0" w:firstLine="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Se acceptă fie declarația de onoare semnată electronic, fie semnarea fizică a documentului și expedierea documentului scanat. Aplicațiile în care semnătura va lipsi de pe declarația de onoare vor fi descalificate.   </w:t>
      </w:r>
    </w:p>
    <w:sectPr>
      <w:headerReference r:id="rId7" w:type="default"/>
      <w:footerReference r:id="rId8" w:type="default"/>
      <w:pgSz w:h="15840" w:w="12240" w:orient="portrait"/>
      <w:pgMar w:bottom="1440" w:top="162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after="0" w:line="240" w:lineRule="auto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-314324</wp:posOffset>
          </wp:positionH>
          <wp:positionV relativeFrom="paragraph">
            <wp:posOffset>1</wp:posOffset>
          </wp:positionV>
          <wp:extent cx="6578600" cy="416704"/>
          <wp:effectExtent b="0" l="0" r="0" t="0"/>
          <wp:wrapNone/>
          <wp:docPr id="1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578600" cy="416704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after="0" w:line="24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after="0" w:line="24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after="0" w:line="24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after="0" w:line="240" w:lineRule="auto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o-RO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Header">
    <w:name w:val="header"/>
    <w:basedOn w:val="Normal"/>
    <w:link w:val="HeaderChar"/>
    <w:uiPriority w:val="99"/>
    <w:unhideWhenUsed w:val="1"/>
    <w:rsid w:val="00D45BF9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45BF9"/>
  </w:style>
  <w:style w:type="paragraph" w:styleId="Footer">
    <w:name w:val="footer"/>
    <w:basedOn w:val="Normal"/>
    <w:link w:val="FooterChar"/>
    <w:uiPriority w:val="99"/>
    <w:unhideWhenUsed w:val="1"/>
    <w:rsid w:val="00D45BF9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45BF9"/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FootnoteText">
    <w:name w:val="footnote text"/>
    <w:basedOn w:val="Normal"/>
    <w:link w:val="FootnoteTextChar"/>
    <w:uiPriority w:val="99"/>
    <w:semiHidden w:val="1"/>
    <w:unhideWhenUsed w:val="1"/>
    <w:rsid w:val="003A2DA3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 w:val="1"/>
    <w:rsid w:val="003A2DA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1"/>
    <w:unhideWhenUsed w:val="1"/>
    <w:rsid w:val="003A2DA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1961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19610D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1961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19610D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19610D"/>
    <w:rPr>
      <w:b w:val="1"/>
      <w:bCs w:val="1"/>
      <w:sz w:val="20"/>
      <w:szCs w:val="20"/>
    </w:rPr>
  </w:style>
  <w:style w:type="paragraph" w:styleId="Revision">
    <w:name w:val="Revision"/>
    <w:hidden w:val="1"/>
    <w:uiPriority w:val="99"/>
    <w:semiHidden w:val="1"/>
    <w:rsid w:val="00E52F4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FC29A6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FC29A6"/>
    <w:rPr>
      <w:rFonts w:ascii="Segoe UI" w:cs="Segoe UI" w:hAnsi="Segoe UI"/>
      <w:sz w:val="18"/>
      <w:szCs w:val="18"/>
    </w:rPr>
  </w:style>
  <w:style w:type="paragraph" w:styleId="ListParagraph">
    <w:name w:val="List Paragraph"/>
    <w:basedOn w:val="Normal"/>
    <w:uiPriority w:val="34"/>
    <w:qFormat w:val="1"/>
    <w:rsid w:val="009B7938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UyLdr6e7fK35IMFe7U4l8OhKI/Q==">AMUW2mV4SmC32XhrkhHmrED2xTnZA6kLpD+ZpXTB5pp8zUUc7P+/rl+AXIoGFf7Z+y9tU6dgU5CjsqXS39o/H4dRe44dxly9bv7MQ4ZaLjKP/cAaG2HYlmA=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2022-06-08T11:43:00Z</dcterms:created>
  <dc:creator>Cătălina</dc:creator>
</cp:coreProperties>
</file>